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879-2026 i Ovanåke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