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35739-2022 i Ovanåkers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