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26719-2024 i Ovanåkers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