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473-2022 i Ovanåke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