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84-2024 i Ovanåke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