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30156-2025 i Ovanåkers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