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4081-2024 i Ovanåkers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