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83-2022 i Ovanåk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