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klagomål behandlar höga naturvärden i avverkningsanmälan A 44032-2023 i Nordanstigs kommun som inkom 2023-09-19 och omfattar 5,3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6900452, E 564630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