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11895-2026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