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4601-2025 i Nordanstigs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