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Gävleborgs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13824-2026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tjäder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tjäder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2026-04-23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