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dokument behandlar höga naturvärden i avverkningsanmälan A 9202-2026 i Nordanstigs kommun som inkom 2026-02-17 och omfattar 41,0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vitfläckig guldvinge (NT) och barkticka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6877271, E 623705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