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31068-2024 i Nordanstigs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