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dokument behandlar höga naturvärden i avverkningsanmälan A 48731-2021 i Nordanstigs kommun som inkom 2021-09-13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lunglav (NT, T), kransrams (S, T), skogshakmossa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6898670, E 578496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