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20000-2026 i Ljusdals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