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1-2025 i Ljusda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