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62566-2025 i Ljusdals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