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44518-2019 i Ljusdals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