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som inkom 2025-05-15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 lunglav (NT, T) och vedflamlav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