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dokument behandlar höga naturvärden i avverkningsanmälan A 55498-2025 i Ljusdals kommun som inkom 2025-11-10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6908850, E 526520 i SWEREF 99 TM.</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