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dokument behandlar höga naturvärden i avverkningsanmälan A 7461-2025 i Ljusdals kommun som inkom 2025-02-17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6878105, E 549615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