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som inkom 2025-04-28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6859736, E 481255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8 naturvårdsarter hittats: knärot (VU, T, §8), kolflarnlav (NT, T), mörk kolflarnlav (NT), gräsull (S), korallrot (S, T, §8), mattlummer (T, §9),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mattlummer (T, §9),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