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som inkom 2025-05-28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6910156, E 536327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6 naturvårdsarter hittats: skuggviol (NT, T), kransrams (S, T), svart trolldruva (S, T), underviol (S, T), blåsippa (T, §9)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