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Detta dokument behandlar höga naturvärden i avverkningsanmälan A 29934-2024 i Ljusdals kommun som inkom 2024-07-15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6831699, E 520435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