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Detta dokument behandlar höga naturvärden i avverkningsanmälan A 41211-2025 i Ljusdals kommun som inkom 2025-08-29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6866596, E 517431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