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som inkom 2025-09-15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6848351, E 476335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knärot (VU, T, §8), kolflarnlav (NT, T), talltita (NT, §4), violettgrå tagellav (NT, T), plattlummer (S,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