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Detta dokument behandlar höga naturvärden i avverkningsanmälan A 47876-2025 i Ljusdals kommun som inkom 2025-10-02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6850277, E 498781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4 naturvårdsarter hittats: garnlav (VU, T), kolflarnlav (NT, T), motaggsvamp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