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Detta dokument behandlar höga naturvärden i avverkningsanmälan A 50315-2025 i Ljusdals kommun som inkom 2025-10-14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6857085, E 499774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