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53457-2022 i Ljusdals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