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48925-2025 i Ljusdals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