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22756-2025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