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13 meter från avverkningsanmälan A 25093-2024 i Ljusdals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