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40143-2025 i Ljusdals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