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 meter från avverkningsanmälan A 36058-2025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