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dokument behandlar höga naturvärden i avverkningsanmälan A 58239-2022 i Ljusdals kommun. Denna avverkningsanmälan inkom 2022-12-06 09:46:06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6839579, E 560094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