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som inkom 2022-05-06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14 naturvårdsarter hittats: knärot (VU, T, §8), blanksvart spiklav (NT), blågrå svartspik (NT), kolflarnlav (NT, T), lunglav (NT, T), mörk kolflarnlav (NT), skrovellav (NT, T), tretåig hackspett (NT, T, §4), bårdlav (S, T), rävticka (S, T), skinnlav (S, T), stuplav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6897067, E 538551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