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dokument behandlar höga naturvärden i avverkningsanmälan A 24400-2025 i Ljusdals kommun som inkom 2025-05-20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6841248, E 558134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