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som inkom 2025-08-15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garnlav (VU, T), kortskaftad ärgspik (NT), lunglav (NT, T), vitgrynig nållav (NT)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