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25114-2023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