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som inkom 2022-05-06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6897067, E 538551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14 naturvårdsarter hittats: knärot (VU, T, §8), blanksvart spiklav (NT), blågrå svartspik (NT), kolflarnlav (NT, T), lunglav (NT, T), mörk kolflarnlav (NT), skrovellav (NT, T), tretåig hackspett (NT, T, §4), bårdlav (S, T), rävticka (S, T), skinnlav (S, T), stuplav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