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Detta dokument behandlar höga naturvärden i avverkningsanmälan A 38196-2025 i Ljusdals kommun som inkom 2025-08-13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6835636, E 486997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