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Detta dokument behandlar höga naturvärden i avverkningsanmälan A 43850-2025 i Ljusdals kommun som inkom 2025-09-12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6850584, E 509595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