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Detta dokument behandlar höga naturvärden i avverkningsanmälan A 44445-2025 i Ljusdals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6909712, E 526272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