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Detta dokument behandlar höga naturvärden i avverkningsanmälan A 61718-2023 i Ljusdals kommun som inkom 2023-12-05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6876232, E 547479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