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Detta dokument behandlar höga naturvärden i avverkningsanmälan A 63252-2023 i Ljusdals kommun som inkom 2023-12-13 och omfattar 17,1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7571" cy="5688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2757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6851956, E 531724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(VU, T), dropptaggsvamp (NT, T), lunglav (NT, T), motaggsvamp (NT, T), skarp dropptaggsvamp (NT) och tallticka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