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2801-2026 i Ljusdal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