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42180-2025 i Ljusdal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