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klagomål behandlar höga naturvärden i avverkningsanmälan A 37642-2021 i Ljusdals kommun som inkom 2021-07-23 och omfattar 1,9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6832980, E 530681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