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21-2026 i Ljusdal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